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9830" w:type="dxa"/>
        <w:tblLook w:val="01E0" w:firstRow="1" w:lastRow="1" w:firstColumn="1" w:lastColumn="1" w:noHBand="0" w:noVBand="0"/>
      </w:tblPr>
      <w:tblGrid>
        <w:gridCol w:w="3528"/>
        <w:gridCol w:w="6302"/>
      </w:tblGrid>
      <w:tr w:rsidR="00EE5A4E" w:rsidTr="00EE5A4E">
        <w:trPr>
          <w:trHeight w:val="720"/>
        </w:trPr>
        <w:tc>
          <w:tcPr>
            <w:tcW w:w="3528" w:type="dxa"/>
          </w:tcPr>
          <w:p w:rsidR="00EE5A4E" w:rsidRDefault="00EE5A4E">
            <w:pPr>
              <w:rPr>
                <w:sz w:val="24"/>
                <w:szCs w:val="24"/>
              </w:rPr>
            </w:pPr>
          </w:p>
          <w:p w:rsidR="000079EC" w:rsidRDefault="000079EC" w:rsidP="00F75739">
            <w:pPr>
              <w:ind w:left="180" w:firstLine="360"/>
            </w:pPr>
            <w:r>
              <w:t>TUẦN : 2</w:t>
            </w:r>
            <w:r w:rsidR="00433552">
              <w:t>3</w:t>
            </w:r>
            <w:r>
              <w:t xml:space="preserve"> </w:t>
            </w:r>
            <w:r>
              <w:tab/>
              <w:t>TIẾT : 2</w:t>
            </w:r>
            <w:r w:rsidR="00433552">
              <w:t>3</w:t>
            </w:r>
            <w:r w:rsidR="00EE5A4E">
              <w:t xml:space="preserve"> </w:t>
            </w:r>
          </w:p>
          <w:p w:rsidR="000079EC" w:rsidRDefault="000079EC" w:rsidP="000079EC">
            <w:r>
              <w:t>Ngày dạy:</w:t>
            </w:r>
          </w:p>
          <w:p w:rsidR="000079EC" w:rsidRDefault="000079EC" w:rsidP="000079EC">
            <w:r>
              <w:t>2</w:t>
            </w:r>
            <w:r w:rsidR="00061894">
              <w:t>0</w:t>
            </w:r>
            <w:r>
              <w:t>/0</w:t>
            </w:r>
            <w:r w:rsidR="00061894">
              <w:t>2</w:t>
            </w:r>
            <w:r>
              <w:t>/202</w:t>
            </w:r>
            <w:r w:rsidR="00061894">
              <w:t>3</w:t>
            </w:r>
            <w:r>
              <w:t xml:space="preserve">– </w:t>
            </w:r>
            <w:r w:rsidR="00061894">
              <w:t>25</w:t>
            </w:r>
            <w:r>
              <w:t>/0</w:t>
            </w:r>
            <w:r w:rsidR="00061894">
              <w:t>2/2023</w:t>
            </w:r>
            <w:bookmarkStart w:id="0" w:name="_GoBack"/>
            <w:bookmarkEnd w:id="0"/>
          </w:p>
          <w:p w:rsidR="00EE5A4E" w:rsidRDefault="00EE5A4E" w:rsidP="000079EC">
            <w:r>
              <w:t>Lớp dạy: Khối 8</w:t>
            </w:r>
          </w:p>
          <w:p w:rsidR="00EE5A4E" w:rsidRDefault="00EE5A4E">
            <w:pPr>
              <w:rPr>
                <w:lang w:val="es-AR"/>
              </w:rPr>
            </w:pPr>
          </w:p>
        </w:tc>
        <w:tc>
          <w:tcPr>
            <w:tcW w:w="6302" w:type="dxa"/>
          </w:tcPr>
          <w:p w:rsidR="00EE5A4E" w:rsidRDefault="00EE5A4E">
            <w:pPr>
              <w:ind w:left="374" w:firstLine="40"/>
              <w:jc w:val="center"/>
              <w:rPr>
                <w:b/>
                <w:bCs/>
                <w:color w:val="000000"/>
                <w:lang w:val="es-AR"/>
              </w:rPr>
            </w:pPr>
          </w:p>
          <w:p w:rsidR="00EE5A4E" w:rsidRDefault="00EE5A4E">
            <w:pPr>
              <w:ind w:left="374" w:firstLine="40"/>
              <w:jc w:val="center"/>
              <w:rPr>
                <w:b/>
                <w:bCs/>
                <w:color w:val="000000"/>
                <w:lang w:val="es-AR"/>
              </w:rPr>
            </w:pPr>
            <w:r>
              <w:rPr>
                <w:b/>
                <w:bCs/>
                <w:color w:val="000000"/>
                <w:lang w:val="es-AR"/>
              </w:rPr>
              <w:t>TỔNG KẾT CHƯƠNG I : CƠ HỌC</w:t>
            </w:r>
          </w:p>
          <w:p w:rsidR="00EE5A4E" w:rsidRDefault="00EE5A4E">
            <w:pPr>
              <w:ind w:hanging="72"/>
              <w:jc w:val="center"/>
              <w:rPr>
                <w:b/>
                <w:bCs/>
                <w:color w:val="000000"/>
                <w:lang w:val="es-AR"/>
              </w:rPr>
            </w:pPr>
          </w:p>
        </w:tc>
      </w:tr>
    </w:tbl>
    <w:p w:rsidR="00EE5A4E" w:rsidRDefault="00EE5A4E" w:rsidP="00EE5A4E">
      <w:pPr>
        <w:rPr>
          <w:b/>
          <w:bCs/>
          <w:lang w:val="es-AR"/>
        </w:rPr>
      </w:pPr>
      <w:r>
        <w:rPr>
          <w:b/>
          <w:bCs/>
          <w:lang w:val="es-AR"/>
        </w:rPr>
        <w:t xml:space="preserve">A. Mục tiêu </w:t>
      </w:r>
    </w:p>
    <w:p w:rsidR="00EE5A4E" w:rsidRDefault="00EE5A4E" w:rsidP="00EE5A4E">
      <w:pPr>
        <w:rPr>
          <w:lang w:val="es-AR"/>
        </w:rPr>
      </w:pPr>
      <w:r>
        <w:rPr>
          <w:u w:val="single"/>
          <w:lang w:val="es-AR"/>
        </w:rPr>
        <w:t>1. Kiến thức</w:t>
      </w:r>
      <w:r>
        <w:rPr>
          <w:b/>
          <w:bCs/>
          <w:lang w:val="es-AR"/>
        </w:rPr>
        <w:t xml:space="preserve"> : </w:t>
      </w:r>
      <w:r>
        <w:rPr>
          <w:lang w:val="es-AR"/>
        </w:rPr>
        <w:t>Ôn tập, hệ thống hoá các kiến thức cơ bản trong chương để trả lời được các câu hỏi ôn tập.</w:t>
      </w:r>
    </w:p>
    <w:p w:rsidR="00EE5A4E" w:rsidRDefault="00EE5A4E" w:rsidP="00EE5A4E">
      <w:pPr>
        <w:rPr>
          <w:lang w:val="es-AR"/>
        </w:rPr>
      </w:pPr>
      <w:r>
        <w:rPr>
          <w:u w:val="single"/>
          <w:lang w:val="es-AR"/>
        </w:rPr>
        <w:t>2. Kĩ năng</w:t>
      </w:r>
      <w:r>
        <w:rPr>
          <w:lang w:val="es-AR"/>
        </w:rPr>
        <w:t xml:space="preserve"> : Vận dụng được các kiến thức để giải bài tập.</w:t>
      </w:r>
    </w:p>
    <w:p w:rsidR="00EE5A4E" w:rsidRDefault="00EE5A4E" w:rsidP="00EE5A4E">
      <w:pPr>
        <w:rPr>
          <w:lang w:val="es-AR"/>
        </w:rPr>
      </w:pPr>
      <w:r>
        <w:rPr>
          <w:u w:val="single"/>
          <w:lang w:val="es-AR"/>
        </w:rPr>
        <w:t xml:space="preserve">3. Thái độ </w:t>
      </w:r>
      <w:r>
        <w:rPr>
          <w:lang w:val="es-AR"/>
        </w:rPr>
        <w:t>: Có ý thức làm việc độc lập, tự lực.</w:t>
      </w:r>
    </w:p>
    <w:p w:rsidR="00EE5A4E" w:rsidRDefault="00EE5A4E" w:rsidP="00EE5A4E">
      <w:pPr>
        <w:rPr>
          <w:lang w:val="es-AR"/>
        </w:rPr>
      </w:pPr>
      <w:r>
        <w:rPr>
          <w:b/>
          <w:bCs/>
          <w:lang w:val="es-AR"/>
        </w:rPr>
        <w:t>B. Chuẩn bị :</w:t>
      </w:r>
      <w:r>
        <w:rPr>
          <w:lang w:val="es-AR"/>
        </w:rPr>
        <w:t xml:space="preserve"> </w:t>
      </w:r>
    </w:p>
    <w:p w:rsidR="00EE5A4E" w:rsidRDefault="00EE5A4E" w:rsidP="00EE5A4E">
      <w:pPr>
        <w:rPr>
          <w:lang w:val="es-AR"/>
        </w:rPr>
      </w:pPr>
      <w:r>
        <w:rPr>
          <w:lang w:val="es-AR"/>
        </w:rPr>
        <w:t>GV: Bài soạn, sơ đồ kiến thức chương I</w:t>
      </w:r>
    </w:p>
    <w:p w:rsidR="00EE5A4E" w:rsidRDefault="00EE5A4E" w:rsidP="00EE5A4E">
      <w:pPr>
        <w:rPr>
          <w:lang w:val="es-AR"/>
        </w:rPr>
      </w:pPr>
      <w:r>
        <w:rPr>
          <w:lang w:val="es-AR"/>
        </w:rPr>
        <w:t xml:space="preserve"> Học sinh:  ôn tập các bài đã học trong chương cơ học.</w:t>
      </w:r>
    </w:p>
    <w:p w:rsidR="00EE5A4E" w:rsidRDefault="00EE5A4E" w:rsidP="00EE5A4E">
      <w:pPr>
        <w:rPr>
          <w:b/>
          <w:bCs/>
          <w:lang w:val="es-AR"/>
        </w:rPr>
      </w:pPr>
      <w:r>
        <w:rPr>
          <w:b/>
          <w:bCs/>
          <w:lang w:val="es-AR"/>
        </w:rPr>
        <w:t xml:space="preserve">C. Tiến trình dạy học : </w:t>
      </w:r>
    </w:p>
    <w:p w:rsidR="00EE5A4E" w:rsidRDefault="00EE5A4E" w:rsidP="00EE5A4E">
      <w:pPr>
        <w:jc w:val="both"/>
        <w:rPr>
          <w:i/>
          <w:iCs/>
          <w:lang w:val="es-AR"/>
        </w:rPr>
      </w:pPr>
      <w:r>
        <w:rPr>
          <w:u w:val="single"/>
          <w:lang w:val="es-AR"/>
        </w:rPr>
        <w:t>1. Ổn định</w:t>
      </w:r>
      <w:r>
        <w:rPr>
          <w:i/>
          <w:iCs/>
          <w:lang w:val="es-AR"/>
        </w:rPr>
        <w:t xml:space="preserve"> :        </w:t>
      </w:r>
    </w:p>
    <w:p w:rsidR="00EE5A4E" w:rsidRDefault="00EE5A4E" w:rsidP="00EE5A4E">
      <w:pPr>
        <w:jc w:val="both"/>
        <w:rPr>
          <w:lang w:val="es-AR"/>
        </w:rPr>
      </w:pPr>
      <w:r>
        <w:rPr>
          <w:u w:val="single"/>
          <w:lang w:val="es-AR"/>
        </w:rPr>
        <w:t>2. Kiểm tra bài cũ</w:t>
      </w:r>
      <w:r>
        <w:rPr>
          <w:i/>
          <w:iCs/>
          <w:u w:val="single"/>
          <w:lang w:val="es-AR"/>
        </w:rPr>
        <w:t xml:space="preserve"> </w:t>
      </w:r>
      <w:r>
        <w:rPr>
          <w:lang w:val="es-AR"/>
        </w:rPr>
        <w:t>( 7')</w:t>
      </w:r>
    </w:p>
    <w:p w:rsidR="00EE5A4E" w:rsidRDefault="00EE5A4E" w:rsidP="00EE5A4E">
      <w:pPr>
        <w:ind w:firstLine="57"/>
        <w:jc w:val="both"/>
        <w:rPr>
          <w:lang w:val="es-AR"/>
        </w:rPr>
      </w:pPr>
      <w:r>
        <w:rPr>
          <w:lang w:val="es-AR"/>
        </w:rPr>
        <w:t>- Phát biểu về sự bảo toàn cơ năng</w:t>
      </w:r>
    </w:p>
    <w:p w:rsidR="00EE5A4E" w:rsidRDefault="00EE5A4E" w:rsidP="00EE5A4E">
      <w:pPr>
        <w:jc w:val="both"/>
        <w:rPr>
          <w:lang w:val="es-AR"/>
        </w:rPr>
      </w:pPr>
      <w:r>
        <w:rPr>
          <w:lang w:val="es-AR"/>
        </w:rPr>
        <w:t xml:space="preserve"> - Hãy cho một ví dụ về động năng chuyển hoá thành thế năng</w:t>
      </w:r>
    </w:p>
    <w:p w:rsidR="00EE5A4E" w:rsidRDefault="00EE5A4E" w:rsidP="00EE5A4E">
      <w:pPr>
        <w:jc w:val="both"/>
        <w:rPr>
          <w:lang w:val="es-AR"/>
        </w:rPr>
      </w:pPr>
      <w:r>
        <w:rPr>
          <w:u w:val="single"/>
          <w:lang w:val="es-AR"/>
        </w:rPr>
        <w:t>3, Bài mới</w:t>
      </w:r>
      <w:r>
        <w:rPr>
          <w:lang w:val="es-AR"/>
        </w:rPr>
        <w:t xml:space="preserve"> :</w:t>
      </w:r>
    </w:p>
    <w:p w:rsidR="00EE5A4E" w:rsidRDefault="00EE5A4E" w:rsidP="00EE5A4E">
      <w:pPr>
        <w:jc w:val="center"/>
        <w:rPr>
          <w:b/>
          <w:bCs/>
        </w:rPr>
      </w:pPr>
      <w:r>
        <w:rPr>
          <w:b/>
          <w:bCs/>
          <w:lang w:val="es-AR"/>
        </w:rPr>
        <w:t>Hoạt động 1 : Vậ</w:t>
      </w:r>
      <w:r>
        <w:rPr>
          <w:b/>
          <w:bCs/>
          <w:lang w:val="pt-BR"/>
        </w:rPr>
        <w:t xml:space="preserve">n dụng kiến thức làm bài tập định tính. </w:t>
      </w:r>
      <w:r>
        <w:rPr>
          <w:b/>
          <w:bCs/>
        </w:rPr>
        <w:t>(15')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39"/>
        <w:gridCol w:w="3318"/>
      </w:tblGrid>
      <w:tr w:rsidR="00EE5A4E" w:rsidTr="00EE5A4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4E" w:rsidRDefault="00EE5A4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Hoạt động của thầy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4E" w:rsidRDefault="00EE5A4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Hoạt động của trò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4E" w:rsidRDefault="00EE5A4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Nội dung ghi bảng</w:t>
            </w:r>
          </w:p>
        </w:tc>
      </w:tr>
      <w:tr w:rsidR="00EE5A4E" w:rsidTr="00EE5A4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HS Trả lời câu 1 =&gt; 16  phần ôn tâp (câu 17 giảm tải)</w:t>
            </w:r>
          </w:p>
          <w:p w:rsidR="00EE5A4E" w:rsidRDefault="00EE5A4E">
            <w:pPr>
              <w:jc w:val="both"/>
            </w:pPr>
            <w:r>
              <w:t>GV Cho học sinh trả lời các câu hỏi trắc nghiệm khách quan trang 63, 64 SGK.</w:t>
            </w:r>
          </w:p>
          <w:p w:rsidR="00EE5A4E" w:rsidRDefault="00EE5A4E">
            <w:pPr>
              <w:jc w:val="both"/>
            </w:pPr>
          </w:p>
          <w:p w:rsidR="00EE5A4E" w:rsidRDefault="00EE5A4E">
            <w:pPr>
              <w:jc w:val="both"/>
            </w:pPr>
          </w:p>
          <w:p w:rsidR="00EE5A4E" w:rsidRDefault="00EE5A4E">
            <w:pPr>
              <w:jc w:val="both"/>
            </w:pPr>
          </w:p>
          <w:p w:rsidR="00EE5A4E" w:rsidRDefault="00EE5A4E">
            <w:pPr>
              <w:jc w:val="both"/>
            </w:pPr>
            <w:r>
              <w:t>GV Cho học sinh trả lời các câu hỏi tự luận trang 64 SGK.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 xml:space="preserve">HS : Trả lời cá nhân : D 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HS : Trả lời cá nhân : D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HS : Trả lời cá nhân : B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HS : Trả lời cá nhân : A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HS : Trả lời cá nhân : D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 xml:space="preserve"> HS : Làm việc cá nhân., một học sinh lên bảng trình bày. </w:t>
            </w:r>
          </w:p>
          <w:p w:rsidR="00EE5A4E" w:rsidRDefault="00EE5A4E">
            <w:pPr>
              <w:ind w:firstLine="57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4E" w:rsidRDefault="00EE5A4E">
            <w:pPr>
              <w:rPr>
                <w:b/>
                <w:i/>
                <w:color w:val="000000"/>
                <w:lang w:val="pt-BR"/>
              </w:rPr>
            </w:pPr>
            <w:r>
              <w:rPr>
                <w:b/>
                <w:i/>
                <w:color w:val="000000"/>
                <w:lang w:val="pt-BR"/>
              </w:rPr>
              <w:t>I/Khoanh tròn chữ cái đứng trước câu em cho là đúng :</w:t>
            </w:r>
          </w:p>
          <w:p w:rsidR="00EE5A4E" w:rsidRDefault="00EE5A4E">
            <w:pPr>
              <w:ind w:firstLine="720"/>
              <w:rPr>
                <w:lang w:val="pt-BR"/>
              </w:rPr>
            </w:pPr>
            <w:r>
              <w:rPr>
                <w:lang w:val="pt-BR"/>
              </w:rPr>
              <w:t xml:space="preserve">         1) D    </w:t>
            </w:r>
            <w:r>
              <w:rPr>
                <w:lang w:val="pt-BR"/>
              </w:rPr>
              <w:tab/>
              <w:t xml:space="preserve"> </w:t>
            </w:r>
            <w:r>
              <w:rPr>
                <w:lang w:val="pt-BR"/>
              </w:rPr>
              <w:tab/>
              <w:t xml:space="preserve">2) D   </w: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  <w:t xml:space="preserve">3) B   </w: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  <w:t xml:space="preserve">4) A  </w:t>
            </w:r>
            <w:r>
              <w:rPr>
                <w:lang w:val="pt-BR"/>
              </w:rPr>
              <w:tab/>
              <w:t xml:space="preserve"> </w:t>
            </w:r>
            <w:r>
              <w:rPr>
                <w:lang w:val="pt-BR"/>
              </w:rPr>
              <w:tab/>
              <w:t xml:space="preserve">5) D   </w: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  <w:t>6) D</w:t>
            </w:r>
          </w:p>
          <w:p w:rsidR="00EE5A4E" w:rsidRDefault="00EE5A4E">
            <w:pPr>
              <w:rPr>
                <w:b/>
                <w:i/>
                <w:color w:val="000000"/>
                <w:lang w:val="pt-BR"/>
              </w:rPr>
            </w:pPr>
            <w:r>
              <w:rPr>
                <w:b/>
                <w:i/>
                <w:color w:val="FF0000"/>
                <w:lang w:val="pt-BR"/>
              </w:rPr>
              <w:t xml:space="preserve"> </w:t>
            </w:r>
            <w:r>
              <w:rPr>
                <w:b/>
                <w:i/>
                <w:color w:val="000000"/>
                <w:lang w:val="pt-BR"/>
              </w:rPr>
              <w:t xml:space="preserve">II/ Trả lời câu hỏi  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1 ) Vì chuyển động có tính tương đối, nên ta coi xe đang đứng yên thì hàng cây chuyển động theo chiều ngược lại.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2): Để tăng lực ma sát của tay với nắp chai, dễ mở hơn.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3): Xe đang được lái sang bên phải.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4) Dùng dao cắt , thái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5)Lực đẩy Ac Si Mét được tính bằng công thức :</w:t>
            </w:r>
          </w:p>
          <w:p w:rsidR="00EE5A4E" w:rsidRDefault="00EE5A4E">
            <w:pPr>
              <w:rPr>
                <w:vertAlign w:val="subscript"/>
                <w:lang w:val="pt-BR"/>
              </w:rPr>
            </w:pPr>
            <w:r>
              <w:rPr>
                <w:lang w:val="pt-BR"/>
              </w:rPr>
              <w:t>FA =  Pvật  = V. d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 xml:space="preserve">6) cậu bé trèo cây, nước chảy xuống từ đập chắn. </w:t>
            </w:r>
          </w:p>
        </w:tc>
      </w:tr>
    </w:tbl>
    <w:p w:rsidR="00EE5A4E" w:rsidRDefault="00EE5A4E" w:rsidP="00EE5A4E">
      <w:pPr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Hoạt động 2 : Vận dụng kiến thức làm bài tập định lượng (15')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2991"/>
        <w:gridCol w:w="3739"/>
      </w:tblGrid>
      <w:tr w:rsidR="00EE5A4E" w:rsidTr="00EE5A4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GV cho học sinh làm lần lượt các bài tập trang 65 SGK.</w:t>
            </w:r>
          </w:p>
          <w:p w:rsidR="00EE5A4E" w:rsidRDefault="00EE5A4E">
            <w:pPr>
              <w:jc w:val="both"/>
              <w:rPr>
                <w:lang w:val="pt-BR"/>
              </w:rPr>
            </w:pPr>
          </w:p>
          <w:p w:rsidR="00EE5A4E" w:rsidRDefault="00EE5A4E">
            <w:pPr>
              <w:jc w:val="both"/>
              <w:rPr>
                <w:lang w:val="pt-BR"/>
              </w:rPr>
            </w:pP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Bài 1 : GV vẽ sơ đồ minh hoạ trên bảng.</w:t>
            </w: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109220</wp:posOffset>
                      </wp:positionV>
                      <wp:extent cx="1895475" cy="457200"/>
                      <wp:effectExtent l="12065" t="13970" r="6985" b="508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5475" cy="457200"/>
                                <a:chOff x="1971" y="4107"/>
                                <a:chExt cx="2985" cy="72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71" y="4107"/>
                                  <a:ext cx="1728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4827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7DEC2" id="Group 2" o:spid="_x0000_s1026" style="position:absolute;margin-left:3.95pt;margin-top:8.6pt;width:149.25pt;height:36pt;z-index:251658240" coordorigin="1971,4107" coordsize="298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">
                      <v:line id="Line 3" o:spid="_x0000_s1027" style="position:absolute;visibility:visible;mso-wrap-style:square" from="1971,4107" to="3699,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4" o:spid="_x0000_s1028" style="position:absolute;visibility:visible;mso-wrap-style:square" from="3660,4827" to="4956,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lang w:val="pt-BR"/>
              </w:rPr>
              <w:t xml:space="preserve">       A     150m</w:t>
            </w:r>
          </w:p>
          <w:p w:rsidR="00EE5A4E" w:rsidRDefault="00EE5A4E">
            <w:pPr>
              <w:jc w:val="both"/>
              <w:rPr>
                <w:lang w:val="pt-BR"/>
              </w:rPr>
            </w:pP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25s                    B                                   50m                 C       </w:t>
            </w: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20s</w:t>
            </w: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Bài 2</w:t>
            </w: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Bài 4 : </w:t>
            </w:r>
          </w:p>
          <w:p w:rsidR="00EE5A4E" w:rsidRDefault="00EE5A4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GV vẽ hình 18.2 lên bảng.</w:t>
            </w:r>
          </w:p>
          <w:p w:rsidR="00EE5A4E" w:rsidRDefault="00EE5A4E">
            <w:pPr>
              <w:jc w:val="both"/>
              <w:rPr>
                <w:lang w:val="pt-BR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 xml:space="preserve"> HS : Làm việc cá nhân., một học sinh lên bảng trình bày.</w:t>
            </w: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 xml:space="preserve">HS : Làm việc cá nhân., một học sinh lên bảng trình bày. </w:t>
            </w: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HS : Làm việc cá nhân.</w:t>
            </w:r>
          </w:p>
          <w:p w:rsidR="00EE5A4E" w:rsidRDefault="00EE5A4E">
            <w:pPr>
              <w:ind w:firstLine="57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Bài tập 1 :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v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s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>/t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100m/25s = 4m/s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v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s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/t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  50m/20s = 2,5m/s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v = s/t = (s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+ s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) / ( t</w:t>
            </w:r>
            <w:r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+ t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) =  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(100m + 50m)/ (25s  + 20s) = = 3,33m/s</w:t>
            </w:r>
          </w:p>
          <w:p w:rsidR="00EE5A4E" w:rsidRDefault="00EE5A4E">
            <w:pPr>
              <w:rPr>
                <w:lang w:val="pt-BR"/>
              </w:rPr>
            </w:pP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Bài tập 2 :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P = 10m = 45kg. 10N = 450N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a) p = F/S = 450N/2.0,0150m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=15.000Pa</w:t>
            </w:r>
          </w:p>
          <w:p w:rsidR="00EE5A4E" w:rsidRDefault="00EE5A4E">
            <w:pPr>
              <w:rPr>
                <w:lang w:val="pt-BR"/>
              </w:rPr>
            </w:pPr>
            <w:r>
              <w:rPr>
                <w:lang w:val="pt-BR"/>
              </w:rPr>
              <w:t>b) p = 15.000Pa/2 = 7.500Pa.</w:t>
            </w:r>
          </w:p>
          <w:p w:rsidR="00EE5A4E" w:rsidRDefault="00EE5A4E">
            <w:pPr>
              <w:rPr>
                <w:lang w:val="fr-FR"/>
              </w:rPr>
            </w:pPr>
            <w:r>
              <w:rPr>
                <w:lang w:val="pt-BR"/>
              </w:rPr>
              <w:t xml:space="preserve"> </w:t>
            </w:r>
            <w:r>
              <w:rPr>
                <w:lang w:val="fr-FR"/>
              </w:rPr>
              <w:t>Bài tập 3 :</w:t>
            </w:r>
          </w:p>
          <w:p w:rsidR="00EE5A4E" w:rsidRDefault="00EE5A4E" w:rsidP="00EE5A4E">
            <w:pPr>
              <w:numPr>
                <w:ilvl w:val="0"/>
                <w:numId w:val="41"/>
              </w:numPr>
            </w:pPr>
            <w:r>
              <w:t>F</w:t>
            </w:r>
            <w:r>
              <w:rPr>
                <w:vertAlign w:val="subscript"/>
              </w:rPr>
              <w:t>A</w:t>
            </w:r>
            <w:r>
              <w:t xml:space="preserve"> = F</w:t>
            </w:r>
            <w:r>
              <w:rPr>
                <w:vertAlign w:val="subscript"/>
              </w:rPr>
              <w:t>B</w:t>
            </w:r>
            <w:r>
              <w:t>.</w:t>
            </w:r>
          </w:p>
          <w:p w:rsidR="00EE5A4E" w:rsidRDefault="00EE5A4E" w:rsidP="00EE5A4E">
            <w:pPr>
              <w:numPr>
                <w:ilvl w:val="0"/>
                <w:numId w:val="41"/>
              </w:numPr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 xml:space="preserve"> &lt; d</w:t>
            </w:r>
            <w:r>
              <w:rPr>
                <w:vertAlign w:val="subscript"/>
              </w:rPr>
              <w:t>2</w:t>
            </w:r>
            <w:r>
              <w:t xml:space="preserve">. </w:t>
            </w:r>
          </w:p>
          <w:p w:rsidR="00EE5A4E" w:rsidRDefault="00EE5A4E">
            <w:r>
              <w:t>Bài tập 4 :</w:t>
            </w:r>
          </w:p>
          <w:p w:rsidR="00EE5A4E" w:rsidRDefault="00EE5A4E">
            <w:r>
              <w:t>P = 10m = 125kg. 10N = 1250N</w:t>
            </w:r>
          </w:p>
          <w:p w:rsidR="00EE5A4E" w:rsidRDefault="00EE5A4E">
            <w:r>
              <w:t>A = P.h = 1250N.0,7m = 875J</w:t>
            </w:r>
          </w:p>
          <w:p w:rsidR="00EE5A4E" w:rsidRDefault="00EE5A4E">
            <w:r>
              <w:t>P</w:t>
            </w:r>
            <w:r>
              <w:rPr>
                <w:vertAlign w:val="subscript"/>
              </w:rPr>
              <w:t>tb</w:t>
            </w:r>
            <w:r>
              <w:t xml:space="preserve"> = A/t = 875J/0,3s = 2916,7W</w:t>
            </w:r>
          </w:p>
        </w:tc>
      </w:tr>
    </w:tbl>
    <w:p w:rsidR="00EE5A4E" w:rsidRDefault="00EE5A4E" w:rsidP="00EE5A4E">
      <w:pPr>
        <w:jc w:val="center"/>
        <w:rPr>
          <w:b/>
          <w:bCs/>
        </w:rPr>
      </w:pPr>
      <w:r>
        <w:rPr>
          <w:b/>
          <w:bCs/>
        </w:rPr>
        <w:t>Hoạt động 3 : Trò chơi ô chữ (8')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365"/>
        <w:gridCol w:w="3739"/>
      </w:tblGrid>
      <w:tr w:rsidR="00EE5A4E" w:rsidTr="00EE5A4E">
        <w:trPr>
          <w:trHeight w:val="20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>
            <w:pPr>
              <w:jc w:val="both"/>
              <w:rPr>
                <w:u w:val="single"/>
              </w:rPr>
            </w:pPr>
            <w:r>
              <w:t xml:space="preserve">GV Phát cho mỗi nhóm một bảng ô chữ như hình 18.3. các nhóm thảo luận để điền các từ vào ô chữ. </w:t>
            </w:r>
          </w:p>
          <w:p w:rsidR="00EE5A4E" w:rsidRDefault="00EE5A4E">
            <w:pPr>
              <w:jc w:val="both"/>
              <w:rPr>
                <w:u w:val="single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E" w:rsidRDefault="00EE5A4E"/>
          <w:p w:rsidR="00EE5A4E" w:rsidRDefault="00EE5A4E">
            <w:pPr>
              <w:jc w:val="both"/>
            </w:pPr>
            <w:r>
              <w:t xml:space="preserve">  các nhóm thảo luận để điền các từ vào  ô chữ. </w:t>
            </w:r>
          </w:p>
          <w:p w:rsidR="00EE5A4E" w:rsidRDefault="00EE5A4E">
            <w:pPr>
              <w:jc w:val="both"/>
            </w:pPr>
          </w:p>
          <w:p w:rsidR="00EE5A4E" w:rsidRDefault="00EE5A4E">
            <w:pPr>
              <w:jc w:val="both"/>
            </w:pPr>
          </w:p>
          <w:p w:rsidR="00EE5A4E" w:rsidRDefault="00EE5A4E">
            <w:pPr>
              <w:jc w:val="both"/>
              <w:rPr>
                <w:u w:val="single"/>
              </w:rPr>
            </w:pPr>
            <w:r>
              <w:t>thi đua xem nhóm nào làm nhanh và đúng nhất.</w:t>
            </w:r>
          </w:p>
          <w:p w:rsidR="00EE5A4E" w:rsidRDefault="00EE5A4E">
            <w:pPr>
              <w:ind w:firstLine="57"/>
            </w:pPr>
            <w: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4E" w:rsidRDefault="00EE5A4E">
            <w:pPr>
              <w:rPr>
                <w:u w:val="single"/>
                <w:lang w:val="it-IT"/>
              </w:rPr>
            </w:pPr>
            <w:r>
              <w:rPr>
                <w:u w:val="single"/>
                <w:lang w:val="it-IT"/>
              </w:rPr>
              <w:t>IV Trò chơi ô chữ:</w:t>
            </w:r>
          </w:p>
          <w:p w:rsidR="00EE5A4E" w:rsidRDefault="00EE5A4E">
            <w:pPr>
              <w:rPr>
                <w:lang w:val="it-IT"/>
              </w:rPr>
            </w:pPr>
            <w:r>
              <w:rPr>
                <w:lang w:val="it-IT"/>
              </w:rPr>
              <w:t>1.Cung; 2. không đổi ;</w:t>
            </w:r>
          </w:p>
          <w:p w:rsidR="00EE5A4E" w:rsidRDefault="00EE5A4E">
            <w:pPr>
              <w:rPr>
                <w:lang w:val="it-IT"/>
              </w:rPr>
            </w:pPr>
            <w:r>
              <w:rPr>
                <w:lang w:val="it-IT"/>
              </w:rPr>
              <w:t>3. Bảo toàn ; 4; công suất ;</w:t>
            </w:r>
          </w:p>
          <w:p w:rsidR="00EE5A4E" w:rsidRDefault="00EE5A4E">
            <w:pPr>
              <w:rPr>
                <w:lang w:val="it-IT"/>
              </w:rPr>
            </w:pPr>
            <w:r>
              <w:rPr>
                <w:lang w:val="it-IT"/>
              </w:rPr>
              <w:t xml:space="preserve"> 5. Ac Si Mét ; 6; Tương đối ; 7.Bằng nhau ; 8. Dao động ; 9. Lực cân bằng.</w:t>
            </w:r>
          </w:p>
          <w:p w:rsidR="00EE5A4E" w:rsidRDefault="00EE5A4E">
            <w:pPr>
              <w:rPr>
                <w:lang w:val="it-IT"/>
              </w:rPr>
            </w:pPr>
            <w:r>
              <w:rPr>
                <w:lang w:val="it-IT"/>
              </w:rPr>
              <w:t xml:space="preserve">Từ hàng dọc : </w:t>
            </w:r>
            <w:r>
              <w:rPr>
                <w:b/>
                <w:bCs/>
                <w:lang w:val="it-IT"/>
              </w:rPr>
              <w:t>Công cơ học</w:t>
            </w:r>
            <w:r>
              <w:rPr>
                <w:lang w:val="it-IT"/>
              </w:rPr>
              <w:t xml:space="preserve"> </w:t>
            </w:r>
          </w:p>
        </w:tc>
      </w:tr>
    </w:tbl>
    <w:p w:rsidR="00EE5A4E" w:rsidRDefault="00EE5A4E" w:rsidP="00EE5A4E">
      <w:pPr>
        <w:ind w:firstLine="180"/>
        <w:jc w:val="both"/>
        <w:rPr>
          <w:lang w:val="it-IT"/>
        </w:rPr>
      </w:pPr>
      <w:r>
        <w:rPr>
          <w:u w:val="single"/>
          <w:lang w:val="it-IT"/>
        </w:rPr>
        <w:t>4.Củng cố</w:t>
      </w:r>
      <w:r>
        <w:rPr>
          <w:b/>
          <w:bCs/>
          <w:lang w:val="it-IT"/>
        </w:rPr>
        <w:t xml:space="preserve"> : </w:t>
      </w:r>
      <w:r>
        <w:rPr>
          <w:lang w:val="it-IT"/>
        </w:rPr>
        <w:t>Nhắc lại một số kiến thức của bài.</w:t>
      </w:r>
    </w:p>
    <w:p w:rsidR="00EE5A4E" w:rsidRDefault="00EE5A4E" w:rsidP="00EE5A4E">
      <w:pPr>
        <w:rPr>
          <w:lang w:val="it-IT"/>
        </w:rPr>
      </w:pPr>
      <w:r>
        <w:rPr>
          <w:noProof/>
        </w:rPr>
        <w:drawing>
          <wp:inline distT="0" distB="0" distL="0" distR="0">
            <wp:extent cx="6505575" cy="3133725"/>
            <wp:effectExtent l="0" t="0" r="9525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4E" w:rsidRDefault="00EE5A4E" w:rsidP="00EE5A4E">
      <w:pPr>
        <w:rPr>
          <w:lang w:val="it-IT"/>
        </w:rPr>
      </w:pPr>
      <w:r>
        <w:rPr>
          <w:lang w:val="it-IT"/>
        </w:rPr>
        <w:lastRenderedPageBreak/>
        <w:t>5.</w:t>
      </w:r>
      <w:r>
        <w:rPr>
          <w:u w:val="single"/>
          <w:lang w:val="it-IT"/>
        </w:rPr>
        <w:t>Hướng dẫn học</w:t>
      </w:r>
      <w:r>
        <w:rPr>
          <w:lang w:val="it-IT"/>
        </w:rPr>
        <w:t xml:space="preserve"> : - Mỗi nhóm chuẩn bị 2 túi nilon, một túi đựng cát khô, một túi đựng hạt ngô khô,  giờ sau học bài mới</w:t>
      </w:r>
    </w:p>
    <w:p w:rsidR="00EE5A4E" w:rsidRDefault="00EE5A4E" w:rsidP="00EE5A4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V.  Rút kinh nghiệm</w:t>
      </w:r>
    </w:p>
    <w:p w:rsidR="00755DD0" w:rsidRDefault="00755DD0" w:rsidP="00755DD0">
      <w:r>
        <w:t>- Củng cố kiến thức từ tuần 19 – tuần 23</w:t>
      </w:r>
    </w:p>
    <w:p w:rsidR="00755DD0" w:rsidRDefault="00755DD0" w:rsidP="00755DD0">
      <w:r>
        <w:t>- Ôn tập kiến thức cho HS, chuẩn bị kiểm tra 1 tiết</w:t>
      </w:r>
    </w:p>
    <w:p w:rsidR="00755DD0" w:rsidRPr="00755DD0" w:rsidRDefault="00755DD0" w:rsidP="00755DD0">
      <w:r>
        <w:t>- phát đề cương ôn tập</w:t>
      </w:r>
    </w:p>
    <w:p w:rsidR="00EE5A4E" w:rsidRDefault="00EE5A4E" w:rsidP="00755DD0">
      <w:pPr>
        <w:ind w:left="2880" w:firstLine="720"/>
      </w:pPr>
      <w:r>
        <w:t>Ký duyệt, ngày …..  tháng  …..  năm……..</w:t>
      </w:r>
    </w:p>
    <w:p w:rsidR="00EE5A4E" w:rsidRDefault="00EE5A4E" w:rsidP="00EE5A4E">
      <w:pPr>
        <w:ind w:left="5040" w:firstLine="720"/>
      </w:pPr>
    </w:p>
    <w:p w:rsidR="00EE5A4E" w:rsidRDefault="00EE5A4E" w:rsidP="00EE5A4E">
      <w:pPr>
        <w:ind w:left="5040" w:firstLine="720"/>
      </w:pPr>
    </w:p>
    <w:p w:rsidR="00344A26" w:rsidRPr="00EE5A4E" w:rsidRDefault="00344A26" w:rsidP="00EE5A4E"/>
    <w:sectPr w:rsidR="00344A26" w:rsidRPr="00EE5A4E" w:rsidSect="00F56B26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2B" w:rsidRDefault="005C532B" w:rsidP="0059614E">
      <w:r>
        <w:separator/>
      </w:r>
    </w:p>
  </w:endnote>
  <w:endnote w:type="continuationSeparator" w:id="0">
    <w:p w:rsidR="005C532B" w:rsidRDefault="005C532B" w:rsidP="005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2B" w:rsidRDefault="005C532B" w:rsidP="0059614E">
      <w:r>
        <w:separator/>
      </w:r>
    </w:p>
  </w:footnote>
  <w:footnote w:type="continuationSeparator" w:id="0">
    <w:p w:rsidR="005C532B" w:rsidRDefault="005C532B" w:rsidP="0059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4E" w:rsidRPr="0059614E" w:rsidRDefault="0059614E" w:rsidP="0059614E">
    <w:pPr>
      <w:pStyle w:val="Header"/>
      <w:jc w:val="right"/>
      <w:rPr>
        <w:sz w:val="24"/>
        <w:szCs w:val="24"/>
      </w:rPr>
    </w:pPr>
    <w:r w:rsidRPr="0059614E">
      <w:rPr>
        <w:sz w:val="24"/>
        <w:szCs w:val="24"/>
      </w:rPr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31D"/>
    <w:multiLevelType w:val="hybridMultilevel"/>
    <w:tmpl w:val="7E726488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2DCE"/>
    <w:multiLevelType w:val="hybridMultilevel"/>
    <w:tmpl w:val="CAFEEC66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954DA"/>
    <w:multiLevelType w:val="singleLevel"/>
    <w:tmpl w:val="FA88F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C133144"/>
    <w:multiLevelType w:val="hybridMultilevel"/>
    <w:tmpl w:val="6C9AE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266CF"/>
    <w:multiLevelType w:val="hybridMultilevel"/>
    <w:tmpl w:val="2F06409A"/>
    <w:lvl w:ilvl="0" w:tplc="3A80915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A69AC"/>
    <w:multiLevelType w:val="hybridMultilevel"/>
    <w:tmpl w:val="CB7A857E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A56"/>
    <w:multiLevelType w:val="hybridMultilevel"/>
    <w:tmpl w:val="616A97E2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DB6458"/>
    <w:multiLevelType w:val="hybridMultilevel"/>
    <w:tmpl w:val="B6766CA4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F48AA"/>
    <w:multiLevelType w:val="hybridMultilevel"/>
    <w:tmpl w:val="59245386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BBC882C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2EBD"/>
    <w:multiLevelType w:val="hybridMultilevel"/>
    <w:tmpl w:val="EEDABF4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1177"/>
    <w:multiLevelType w:val="hybridMultilevel"/>
    <w:tmpl w:val="C1185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214B1"/>
    <w:multiLevelType w:val="hybridMultilevel"/>
    <w:tmpl w:val="F7F638C6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66BD2"/>
    <w:multiLevelType w:val="hybridMultilevel"/>
    <w:tmpl w:val="31A0403A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3597"/>
    <w:multiLevelType w:val="hybridMultilevel"/>
    <w:tmpl w:val="85CC5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B306C"/>
    <w:multiLevelType w:val="hybridMultilevel"/>
    <w:tmpl w:val="6EBA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9796F"/>
    <w:multiLevelType w:val="hybridMultilevel"/>
    <w:tmpl w:val="FA3A3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41E"/>
    <w:multiLevelType w:val="hybridMultilevel"/>
    <w:tmpl w:val="3F1222F8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D3C83"/>
    <w:multiLevelType w:val="hybridMultilevel"/>
    <w:tmpl w:val="2D162CD6"/>
    <w:lvl w:ilvl="0" w:tplc="C4A0B2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1433E"/>
    <w:multiLevelType w:val="hybridMultilevel"/>
    <w:tmpl w:val="113467AE"/>
    <w:lvl w:ilvl="0" w:tplc="1C98753A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D224E"/>
    <w:multiLevelType w:val="hybridMultilevel"/>
    <w:tmpl w:val="07ACA960"/>
    <w:lvl w:ilvl="0" w:tplc="6E98520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0119E"/>
    <w:multiLevelType w:val="hybridMultilevel"/>
    <w:tmpl w:val="BE86CC1C"/>
    <w:lvl w:ilvl="0" w:tplc="6E98520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64963"/>
    <w:multiLevelType w:val="hybridMultilevel"/>
    <w:tmpl w:val="3B1AD6E8"/>
    <w:lvl w:ilvl="0" w:tplc="331C42B0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82342DA"/>
    <w:multiLevelType w:val="hybridMultilevel"/>
    <w:tmpl w:val="801084B2"/>
    <w:lvl w:ilvl="0" w:tplc="2112F0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0CA7"/>
    <w:multiLevelType w:val="hybridMultilevel"/>
    <w:tmpl w:val="1FCE7FC4"/>
    <w:lvl w:ilvl="0" w:tplc="3B606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A6003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882FA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21B3567"/>
    <w:multiLevelType w:val="hybridMultilevel"/>
    <w:tmpl w:val="CFF46E46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C177A7"/>
    <w:multiLevelType w:val="hybridMultilevel"/>
    <w:tmpl w:val="A4CA6C8C"/>
    <w:lvl w:ilvl="0" w:tplc="0409000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268A0"/>
    <w:multiLevelType w:val="hybridMultilevel"/>
    <w:tmpl w:val="3DAC7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40BCB"/>
    <w:multiLevelType w:val="hybridMultilevel"/>
    <w:tmpl w:val="E940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A2DF3"/>
    <w:multiLevelType w:val="hybridMultilevel"/>
    <w:tmpl w:val="E7B8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62E22"/>
    <w:multiLevelType w:val="hybridMultilevel"/>
    <w:tmpl w:val="1758C872"/>
    <w:lvl w:ilvl="0" w:tplc="1758CC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25"/>
  </w:num>
  <w:num w:numId="8">
    <w:abstractNumId w:val="6"/>
  </w:num>
  <w:num w:numId="9">
    <w:abstractNumId w:val="25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1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E"/>
    <w:rsid w:val="000079EC"/>
    <w:rsid w:val="00061894"/>
    <w:rsid w:val="00185139"/>
    <w:rsid w:val="001C14FE"/>
    <w:rsid w:val="00234030"/>
    <w:rsid w:val="002A0A26"/>
    <w:rsid w:val="002F0513"/>
    <w:rsid w:val="00334A43"/>
    <w:rsid w:val="00344A26"/>
    <w:rsid w:val="00433552"/>
    <w:rsid w:val="004864AE"/>
    <w:rsid w:val="00540888"/>
    <w:rsid w:val="0059614E"/>
    <w:rsid w:val="005C532B"/>
    <w:rsid w:val="00743D23"/>
    <w:rsid w:val="00755DD0"/>
    <w:rsid w:val="00797359"/>
    <w:rsid w:val="007E067E"/>
    <w:rsid w:val="009143FB"/>
    <w:rsid w:val="00954737"/>
    <w:rsid w:val="009C079A"/>
    <w:rsid w:val="00A01BF2"/>
    <w:rsid w:val="00A40EE7"/>
    <w:rsid w:val="00A70B90"/>
    <w:rsid w:val="00AE6A5E"/>
    <w:rsid w:val="00B27A95"/>
    <w:rsid w:val="00BA1B01"/>
    <w:rsid w:val="00BE4D82"/>
    <w:rsid w:val="00C75EC2"/>
    <w:rsid w:val="00CC3170"/>
    <w:rsid w:val="00D90F06"/>
    <w:rsid w:val="00DB21EF"/>
    <w:rsid w:val="00E420E0"/>
    <w:rsid w:val="00E82A7C"/>
    <w:rsid w:val="00EB13C2"/>
    <w:rsid w:val="00EC1785"/>
    <w:rsid w:val="00EE48F3"/>
    <w:rsid w:val="00EE5A4E"/>
    <w:rsid w:val="00F21B34"/>
    <w:rsid w:val="00F46FE9"/>
    <w:rsid w:val="00F56B26"/>
    <w:rsid w:val="00F7560E"/>
    <w:rsid w:val="00F75739"/>
    <w:rsid w:val="00F84BA2"/>
    <w:rsid w:val="00F92809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C3A3-DD4C-41CD-B44F-15FABF8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4E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6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14E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14E"/>
    <w:pPr>
      <w:ind w:left="720" w:righ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14E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EB13C2"/>
    <w:pPr>
      <w:tabs>
        <w:tab w:val="left" w:pos="900"/>
      </w:tabs>
    </w:pPr>
    <w:rPr>
      <w:rFonts w:ascii=".VnTime" w:hAnsi=".VnTime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B13C2"/>
    <w:rPr>
      <w:rFonts w:ascii=".VnTime" w:eastAsia="Times New Roman" w:hAnsi=".VnTime" w:cs="Times New Roman"/>
      <w:color w:val="000000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92809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2809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4A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C75EC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75EC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dcterms:created xsi:type="dcterms:W3CDTF">2020-09-03T13:51:00Z</dcterms:created>
  <dcterms:modified xsi:type="dcterms:W3CDTF">2023-02-20T14:20:00Z</dcterms:modified>
</cp:coreProperties>
</file>